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F" w:rsidRPr="00DC615C" w:rsidRDefault="00607C9F" w:rsidP="00A34124">
      <w:pPr>
        <w:rPr>
          <w:szCs w:val="22"/>
        </w:rPr>
      </w:pPr>
      <w:bookmarkStart w:id="0" w:name="_GoBack"/>
      <w:bookmarkEnd w:id="0"/>
    </w:p>
    <w:p w:rsidR="00607C9F" w:rsidRPr="00DC615C" w:rsidRDefault="0062404D" w:rsidP="0062404D">
      <w:pPr>
        <w:pStyle w:val="Heading2"/>
        <w:jc w:val="center"/>
        <w:rPr>
          <w:rFonts w:asciiTheme="minorHAnsi" w:hAnsiTheme="minorHAnsi"/>
          <w:color w:val="auto"/>
          <w:sz w:val="22"/>
          <w:szCs w:val="22"/>
        </w:rPr>
      </w:pPr>
      <w:r w:rsidRPr="00DC615C">
        <w:rPr>
          <w:rFonts w:asciiTheme="minorHAnsi" w:hAnsiTheme="minorHAnsi"/>
          <w:color w:val="auto"/>
          <w:sz w:val="22"/>
          <w:szCs w:val="22"/>
        </w:rPr>
        <w:t>CHILD PROFILE</w:t>
      </w:r>
    </w:p>
    <w:p w:rsidR="0062404D" w:rsidRPr="00DC615C" w:rsidRDefault="0062404D" w:rsidP="0062404D">
      <w:pPr>
        <w:rPr>
          <w:szCs w:val="22"/>
        </w:rPr>
      </w:pPr>
      <w:r w:rsidRPr="00DC615C">
        <w:rPr>
          <w:szCs w:val="22"/>
        </w:rPr>
        <w:t>Dear Families,</w:t>
      </w:r>
    </w:p>
    <w:p w:rsidR="0062404D" w:rsidRPr="00DC615C" w:rsidRDefault="0062404D" w:rsidP="0062404D">
      <w:pPr>
        <w:rPr>
          <w:szCs w:val="22"/>
        </w:rPr>
      </w:pPr>
    </w:p>
    <w:p w:rsidR="0062404D" w:rsidRPr="00F21200" w:rsidRDefault="00CD6C11" w:rsidP="0062404D">
      <w:pPr>
        <w:rPr>
          <w:sz w:val="20"/>
          <w:szCs w:val="20"/>
        </w:rPr>
      </w:pPr>
      <w:r w:rsidRPr="00F21200">
        <w:rPr>
          <w:sz w:val="20"/>
          <w:szCs w:val="20"/>
        </w:rPr>
        <w:t>The following information will be used by educators to compliment the individual curriculum that is implemented for your child. You may update this information at any time. To do this, please speak to your child’s educator(s) or the Nominated Supervisor.</w:t>
      </w:r>
    </w:p>
    <w:p w:rsidR="00CD6C11" w:rsidRPr="00F21200" w:rsidRDefault="00CD6C11" w:rsidP="0062404D">
      <w:pPr>
        <w:rPr>
          <w:sz w:val="20"/>
          <w:szCs w:val="20"/>
        </w:rPr>
      </w:pPr>
      <w:r w:rsidRPr="00F21200">
        <w:rPr>
          <w:sz w:val="20"/>
          <w:szCs w:val="20"/>
        </w:rPr>
        <w:t xml:space="preserve">We will also ask you about your child’s interests, strengths and needs periodically throughout your child’s enrolment at our Service, as well </w:t>
      </w:r>
      <w:r w:rsidR="00AD5C82">
        <w:rPr>
          <w:sz w:val="20"/>
          <w:szCs w:val="20"/>
        </w:rPr>
        <w:t xml:space="preserve">as </w:t>
      </w:r>
      <w:r w:rsidR="00CA3CD7" w:rsidRPr="00F21200">
        <w:rPr>
          <w:sz w:val="20"/>
          <w:szCs w:val="20"/>
        </w:rPr>
        <w:t>asking information about what you did on the weekend.  Again, this benefits your child – the more we know about each child, the better we are able to program to meet their individual needs.</w:t>
      </w:r>
    </w:p>
    <w:p w:rsidR="00CA3CD7" w:rsidRPr="00DC615C" w:rsidRDefault="00CA3CD7" w:rsidP="0062404D">
      <w:pPr>
        <w:rPr>
          <w:szCs w:val="22"/>
        </w:rPr>
      </w:pPr>
    </w:p>
    <w:tbl>
      <w:tblPr>
        <w:tblStyle w:val="TableGrid"/>
        <w:tblW w:w="9542" w:type="dxa"/>
        <w:tblLook w:val="04A0" w:firstRow="1" w:lastRow="0" w:firstColumn="1" w:lastColumn="0" w:noHBand="0" w:noVBand="1"/>
      </w:tblPr>
      <w:tblGrid>
        <w:gridCol w:w="9542"/>
      </w:tblGrid>
      <w:tr w:rsidR="00CA3CD7" w:rsidRPr="00DC615C" w:rsidTr="00F21200">
        <w:trPr>
          <w:trHeight w:val="708"/>
        </w:trPr>
        <w:tc>
          <w:tcPr>
            <w:tcW w:w="9542" w:type="dxa"/>
          </w:tcPr>
          <w:p w:rsidR="00CA3CD7" w:rsidRPr="00DC615C" w:rsidRDefault="00FA4B54" w:rsidP="00FA4B54">
            <w:pPr>
              <w:tabs>
                <w:tab w:val="left" w:pos="6165"/>
              </w:tabs>
              <w:rPr>
                <w:szCs w:val="22"/>
              </w:rPr>
            </w:pPr>
            <w:r w:rsidRPr="00DC615C">
              <w:rPr>
                <w:szCs w:val="22"/>
              </w:rPr>
              <w:t>Child’s Name:</w:t>
            </w:r>
            <w:r w:rsidRPr="00DC615C">
              <w:rPr>
                <w:szCs w:val="22"/>
              </w:rPr>
              <w:tab/>
              <w:t>Date of Birth:</w:t>
            </w:r>
          </w:p>
          <w:p w:rsidR="00FA4B54" w:rsidRPr="00DC615C" w:rsidRDefault="00FA4B54" w:rsidP="0062404D">
            <w:pPr>
              <w:rPr>
                <w:szCs w:val="22"/>
              </w:rPr>
            </w:pPr>
          </w:p>
          <w:p w:rsidR="00FA4B54" w:rsidRPr="00DC615C" w:rsidRDefault="00A14F17" w:rsidP="0062404D">
            <w:pPr>
              <w:rPr>
                <w:szCs w:val="22"/>
              </w:rPr>
            </w:pPr>
            <w:r>
              <w:rPr>
                <w:szCs w:val="22"/>
              </w:rPr>
              <w:t>Preferred Name:</w:t>
            </w:r>
          </w:p>
        </w:tc>
      </w:tr>
      <w:tr w:rsidR="00DC615C" w:rsidRPr="00DC615C" w:rsidTr="00F21200">
        <w:trPr>
          <w:trHeight w:val="836"/>
        </w:trPr>
        <w:tc>
          <w:tcPr>
            <w:tcW w:w="9542" w:type="dxa"/>
          </w:tcPr>
          <w:p w:rsidR="00DC615C" w:rsidRPr="00DC615C" w:rsidRDefault="00DC615C" w:rsidP="0062404D">
            <w:pPr>
              <w:rPr>
                <w:szCs w:val="22"/>
              </w:rPr>
            </w:pPr>
            <w:r w:rsidRPr="00DC615C">
              <w:rPr>
                <w:szCs w:val="22"/>
              </w:rPr>
              <w:t>Parent/Guardian 1 Name:</w:t>
            </w:r>
          </w:p>
        </w:tc>
      </w:tr>
      <w:tr w:rsidR="00DC615C" w:rsidRPr="00DC615C" w:rsidTr="00F21200">
        <w:trPr>
          <w:trHeight w:val="836"/>
        </w:trPr>
        <w:tc>
          <w:tcPr>
            <w:tcW w:w="9542" w:type="dxa"/>
          </w:tcPr>
          <w:p w:rsidR="00DC615C" w:rsidRPr="00DC615C" w:rsidRDefault="00DC615C" w:rsidP="0062404D">
            <w:pPr>
              <w:rPr>
                <w:szCs w:val="22"/>
              </w:rPr>
            </w:pPr>
            <w:r w:rsidRPr="00DC615C">
              <w:rPr>
                <w:szCs w:val="22"/>
              </w:rPr>
              <w:t>Parent/Guardian 2 Name:</w:t>
            </w:r>
          </w:p>
        </w:tc>
      </w:tr>
      <w:tr w:rsidR="00C069D1" w:rsidRPr="00DC615C" w:rsidTr="00F21200">
        <w:trPr>
          <w:trHeight w:val="1286"/>
        </w:trPr>
        <w:tc>
          <w:tcPr>
            <w:tcW w:w="9542" w:type="dxa"/>
          </w:tcPr>
          <w:p w:rsidR="00C069D1" w:rsidRPr="00DC615C" w:rsidRDefault="00C069D1" w:rsidP="0062404D">
            <w:pPr>
              <w:rPr>
                <w:szCs w:val="22"/>
              </w:rPr>
            </w:pPr>
            <w:r w:rsidRPr="00DC615C">
              <w:rPr>
                <w:szCs w:val="22"/>
              </w:rPr>
              <w:t>Siblings (name, age and gender):</w:t>
            </w:r>
          </w:p>
        </w:tc>
      </w:tr>
      <w:tr w:rsidR="00C069D1" w:rsidRPr="00DC615C" w:rsidTr="00F21200">
        <w:trPr>
          <w:trHeight w:val="1608"/>
        </w:trPr>
        <w:tc>
          <w:tcPr>
            <w:tcW w:w="9542" w:type="dxa"/>
          </w:tcPr>
          <w:p w:rsidR="00C069D1" w:rsidRPr="00DC615C" w:rsidRDefault="00C069D1" w:rsidP="00C069D1">
            <w:pPr>
              <w:rPr>
                <w:szCs w:val="22"/>
              </w:rPr>
            </w:pPr>
            <w:r>
              <w:rPr>
                <w:szCs w:val="22"/>
              </w:rPr>
              <w:t>Names of other important people in your child’s family (e.g. grandparents, cousins, aunts, uncles):</w:t>
            </w:r>
          </w:p>
        </w:tc>
      </w:tr>
      <w:tr w:rsidR="00C069D1" w:rsidRPr="00DC615C" w:rsidTr="00F21200">
        <w:trPr>
          <w:trHeight w:val="1286"/>
        </w:trPr>
        <w:tc>
          <w:tcPr>
            <w:tcW w:w="9542" w:type="dxa"/>
          </w:tcPr>
          <w:p w:rsidR="00C069D1" w:rsidRPr="00DC615C" w:rsidRDefault="00A14F17" w:rsidP="00A14F17">
            <w:pPr>
              <w:rPr>
                <w:szCs w:val="22"/>
              </w:rPr>
            </w:pPr>
            <w:r>
              <w:rPr>
                <w:szCs w:val="22"/>
              </w:rPr>
              <w:t>Does your family have any cultural requirements we need to consider for your child?</w:t>
            </w:r>
          </w:p>
        </w:tc>
      </w:tr>
      <w:tr w:rsidR="00C069D1" w:rsidRPr="00DC615C" w:rsidTr="00DF56FC">
        <w:trPr>
          <w:trHeight w:val="680"/>
        </w:trPr>
        <w:tc>
          <w:tcPr>
            <w:tcW w:w="9542" w:type="dxa"/>
          </w:tcPr>
          <w:p w:rsidR="00C069D1" w:rsidRPr="00DC615C" w:rsidRDefault="00A14F17" w:rsidP="0062404D">
            <w:pPr>
              <w:rPr>
                <w:szCs w:val="22"/>
              </w:rPr>
            </w:pPr>
            <w:r>
              <w:rPr>
                <w:szCs w:val="22"/>
              </w:rPr>
              <w:t>Child’s c</w:t>
            </w:r>
            <w:r w:rsidR="00C069D1" w:rsidRPr="00DC615C">
              <w:rPr>
                <w:szCs w:val="22"/>
              </w:rPr>
              <w:t>omfort toy:</w:t>
            </w:r>
          </w:p>
          <w:p w:rsidR="00C069D1" w:rsidRPr="00DC615C" w:rsidRDefault="00C069D1" w:rsidP="0062404D">
            <w:pPr>
              <w:rPr>
                <w:szCs w:val="22"/>
              </w:rPr>
            </w:pPr>
          </w:p>
          <w:p w:rsidR="00C069D1" w:rsidRPr="00DC615C" w:rsidRDefault="00C069D1" w:rsidP="0062404D">
            <w:pPr>
              <w:rPr>
                <w:szCs w:val="22"/>
              </w:rPr>
            </w:pPr>
          </w:p>
        </w:tc>
      </w:tr>
      <w:tr w:rsidR="00C069D1" w:rsidRPr="00DC615C" w:rsidTr="00DF56FC">
        <w:trPr>
          <w:trHeight w:val="680"/>
        </w:trPr>
        <w:tc>
          <w:tcPr>
            <w:tcW w:w="9542" w:type="dxa"/>
          </w:tcPr>
          <w:p w:rsidR="00C069D1" w:rsidRPr="00DC615C" w:rsidRDefault="00A14F17" w:rsidP="0062404D">
            <w:pPr>
              <w:rPr>
                <w:szCs w:val="22"/>
              </w:rPr>
            </w:pPr>
            <w:r>
              <w:rPr>
                <w:szCs w:val="22"/>
              </w:rPr>
              <w:t>Child’s i</w:t>
            </w:r>
            <w:r w:rsidR="00C069D1" w:rsidRPr="00DC615C">
              <w:rPr>
                <w:szCs w:val="22"/>
              </w:rPr>
              <w:t>nterests:</w:t>
            </w:r>
          </w:p>
        </w:tc>
      </w:tr>
      <w:tr w:rsidR="00C6670F" w:rsidRPr="00DC615C" w:rsidTr="00F21200">
        <w:trPr>
          <w:trHeight w:val="545"/>
        </w:trPr>
        <w:tc>
          <w:tcPr>
            <w:tcW w:w="9542" w:type="dxa"/>
          </w:tcPr>
          <w:p w:rsidR="00C6670F" w:rsidRDefault="00C6670F" w:rsidP="0062404D">
            <w:pPr>
              <w:rPr>
                <w:szCs w:val="22"/>
              </w:rPr>
            </w:pPr>
            <w:r>
              <w:rPr>
                <w:szCs w:val="22"/>
              </w:rPr>
              <w:t>Does your child have a pet? (please circle)   Yes   No</w:t>
            </w:r>
          </w:p>
        </w:tc>
      </w:tr>
      <w:tr w:rsidR="00C6670F" w:rsidRPr="00DC615C" w:rsidTr="00DF56FC">
        <w:trPr>
          <w:trHeight w:val="624"/>
        </w:trPr>
        <w:tc>
          <w:tcPr>
            <w:tcW w:w="9542" w:type="dxa"/>
          </w:tcPr>
          <w:p w:rsidR="00C6670F" w:rsidRDefault="00C6670F" w:rsidP="0062404D">
            <w:pPr>
              <w:rPr>
                <w:szCs w:val="22"/>
              </w:rPr>
            </w:pPr>
            <w:r>
              <w:rPr>
                <w:szCs w:val="22"/>
              </w:rPr>
              <w:t>Pet’s name:</w:t>
            </w:r>
          </w:p>
        </w:tc>
      </w:tr>
      <w:tr w:rsidR="00CA3CD7" w:rsidRPr="00DC615C" w:rsidTr="00F21200">
        <w:trPr>
          <w:trHeight w:val="1094"/>
        </w:trPr>
        <w:tc>
          <w:tcPr>
            <w:tcW w:w="9542" w:type="dxa"/>
          </w:tcPr>
          <w:p w:rsidR="008751E3" w:rsidRDefault="00A14F17" w:rsidP="0062404D">
            <w:pPr>
              <w:rPr>
                <w:szCs w:val="22"/>
              </w:rPr>
            </w:pPr>
            <w:r>
              <w:rPr>
                <w:szCs w:val="22"/>
              </w:rPr>
              <w:t>Child’s f</w:t>
            </w:r>
            <w:r w:rsidR="00DC615C">
              <w:rPr>
                <w:szCs w:val="22"/>
              </w:rPr>
              <w:t>avourite foods:</w:t>
            </w:r>
          </w:p>
          <w:p w:rsidR="008751E3" w:rsidRPr="008751E3" w:rsidRDefault="008751E3" w:rsidP="008751E3">
            <w:pPr>
              <w:rPr>
                <w:szCs w:val="22"/>
              </w:rPr>
            </w:pPr>
          </w:p>
          <w:p w:rsidR="008751E3" w:rsidRPr="008751E3" w:rsidRDefault="008751E3" w:rsidP="008751E3">
            <w:pPr>
              <w:rPr>
                <w:szCs w:val="22"/>
              </w:rPr>
            </w:pPr>
          </w:p>
          <w:p w:rsidR="008751E3" w:rsidRDefault="008751E3" w:rsidP="008751E3">
            <w:pPr>
              <w:rPr>
                <w:szCs w:val="22"/>
              </w:rPr>
            </w:pPr>
          </w:p>
          <w:p w:rsidR="00CA3CD7" w:rsidRPr="008751E3" w:rsidRDefault="00CA3CD7" w:rsidP="008751E3">
            <w:pPr>
              <w:rPr>
                <w:szCs w:val="22"/>
              </w:rPr>
            </w:pPr>
          </w:p>
        </w:tc>
      </w:tr>
      <w:tr w:rsidR="00C6670F" w:rsidRPr="00DC615C" w:rsidTr="00F21200">
        <w:trPr>
          <w:trHeight w:val="778"/>
        </w:trPr>
        <w:tc>
          <w:tcPr>
            <w:tcW w:w="9542" w:type="dxa"/>
          </w:tcPr>
          <w:p w:rsidR="00C6670F" w:rsidRDefault="00C6670F" w:rsidP="0062404D">
            <w:pPr>
              <w:rPr>
                <w:szCs w:val="22"/>
              </w:rPr>
            </w:pPr>
            <w:r>
              <w:rPr>
                <w:szCs w:val="22"/>
              </w:rPr>
              <w:t>Please circle which of the following foods your child has eaten:</w:t>
            </w:r>
          </w:p>
          <w:p w:rsidR="00C6670F" w:rsidRDefault="00C6670F" w:rsidP="0062404D">
            <w:pPr>
              <w:rPr>
                <w:szCs w:val="22"/>
              </w:rPr>
            </w:pPr>
            <w:r>
              <w:rPr>
                <w:szCs w:val="22"/>
              </w:rPr>
              <w:t>Egg    Fish/Shellfish    Dairy    Nuts     Tomato</w:t>
            </w:r>
          </w:p>
        </w:tc>
      </w:tr>
      <w:tr w:rsidR="00A14F17" w:rsidRPr="00DC615C" w:rsidTr="00F21200">
        <w:trPr>
          <w:trHeight w:val="384"/>
        </w:trPr>
        <w:tc>
          <w:tcPr>
            <w:tcW w:w="9542" w:type="dxa"/>
          </w:tcPr>
          <w:p w:rsidR="00A14F17" w:rsidRDefault="00A14F17" w:rsidP="0062404D">
            <w:pPr>
              <w:rPr>
                <w:szCs w:val="22"/>
              </w:rPr>
            </w:pPr>
            <w:r>
              <w:rPr>
                <w:szCs w:val="22"/>
              </w:rPr>
              <w:lastRenderedPageBreak/>
              <w:t>Does your child have a bottle? (please circle)   Yes   No</w:t>
            </w:r>
          </w:p>
        </w:tc>
      </w:tr>
      <w:tr w:rsidR="00A14F17" w:rsidRPr="00DC615C" w:rsidTr="00F21200">
        <w:trPr>
          <w:trHeight w:val="382"/>
        </w:trPr>
        <w:tc>
          <w:tcPr>
            <w:tcW w:w="9542" w:type="dxa"/>
          </w:tcPr>
          <w:p w:rsidR="00A14F17" w:rsidRDefault="00C6670F" w:rsidP="0062404D">
            <w:pPr>
              <w:rPr>
                <w:szCs w:val="22"/>
              </w:rPr>
            </w:pPr>
            <w:r>
              <w:rPr>
                <w:szCs w:val="22"/>
              </w:rPr>
              <w:t>Number of bottles per day:                                                    Frequency:</w:t>
            </w:r>
          </w:p>
        </w:tc>
      </w:tr>
      <w:tr w:rsidR="00DF56FC" w:rsidRPr="00DC615C" w:rsidTr="00F21200">
        <w:trPr>
          <w:trHeight w:val="643"/>
        </w:trPr>
        <w:tc>
          <w:tcPr>
            <w:tcW w:w="9542" w:type="dxa"/>
          </w:tcPr>
          <w:p w:rsidR="00DF56FC" w:rsidRDefault="00DF56FC" w:rsidP="0062404D">
            <w:pPr>
              <w:rPr>
                <w:szCs w:val="22"/>
              </w:rPr>
            </w:pPr>
          </w:p>
        </w:tc>
      </w:tr>
      <w:tr w:rsidR="00C069D1" w:rsidRPr="00DC615C" w:rsidTr="00F21200">
        <w:trPr>
          <w:trHeight w:val="643"/>
        </w:trPr>
        <w:tc>
          <w:tcPr>
            <w:tcW w:w="9542" w:type="dxa"/>
          </w:tcPr>
          <w:p w:rsidR="00C069D1" w:rsidRDefault="00C069D1" w:rsidP="0062404D">
            <w:pPr>
              <w:rPr>
                <w:szCs w:val="22"/>
              </w:rPr>
            </w:pPr>
            <w:r>
              <w:rPr>
                <w:szCs w:val="22"/>
              </w:rPr>
              <w:t>What are your child’s current sleep requirements?</w:t>
            </w:r>
          </w:p>
          <w:p w:rsidR="00C069D1" w:rsidRDefault="00C069D1" w:rsidP="0062404D">
            <w:pPr>
              <w:rPr>
                <w:szCs w:val="22"/>
              </w:rPr>
            </w:pPr>
          </w:p>
          <w:p w:rsidR="00C069D1" w:rsidRDefault="00C069D1" w:rsidP="0062404D">
            <w:pPr>
              <w:rPr>
                <w:szCs w:val="22"/>
              </w:rPr>
            </w:pPr>
          </w:p>
          <w:p w:rsidR="00C069D1" w:rsidRDefault="00C069D1" w:rsidP="0062404D">
            <w:pPr>
              <w:rPr>
                <w:szCs w:val="22"/>
              </w:rPr>
            </w:pPr>
          </w:p>
          <w:p w:rsidR="00C069D1" w:rsidRDefault="00C069D1" w:rsidP="0062404D">
            <w:pPr>
              <w:rPr>
                <w:szCs w:val="22"/>
              </w:rPr>
            </w:pPr>
          </w:p>
          <w:p w:rsidR="00C069D1" w:rsidRDefault="00C069D1" w:rsidP="0062404D">
            <w:pPr>
              <w:rPr>
                <w:szCs w:val="22"/>
              </w:rPr>
            </w:pPr>
          </w:p>
          <w:p w:rsidR="00C069D1" w:rsidRPr="00DC615C" w:rsidRDefault="00C069D1" w:rsidP="0062404D">
            <w:pPr>
              <w:rPr>
                <w:szCs w:val="22"/>
              </w:rPr>
            </w:pPr>
          </w:p>
        </w:tc>
      </w:tr>
      <w:tr w:rsidR="00C069D1" w:rsidRPr="00DC615C" w:rsidTr="00F21200">
        <w:trPr>
          <w:trHeight w:val="920"/>
        </w:trPr>
        <w:tc>
          <w:tcPr>
            <w:tcW w:w="9542" w:type="dxa"/>
          </w:tcPr>
          <w:p w:rsidR="00C069D1" w:rsidRDefault="00DF56FC" w:rsidP="0062404D">
            <w:pPr>
              <w:rPr>
                <w:szCs w:val="22"/>
              </w:rPr>
            </w:pPr>
            <w:r>
              <w:rPr>
                <w:szCs w:val="22"/>
              </w:rPr>
              <w:t>Does your child have a d</w:t>
            </w:r>
            <w:r w:rsidR="00C069D1">
              <w:rPr>
                <w:szCs w:val="22"/>
              </w:rPr>
              <w:t>ummy</w:t>
            </w:r>
            <w:r>
              <w:rPr>
                <w:szCs w:val="22"/>
              </w:rPr>
              <w:t>?</w:t>
            </w:r>
            <w:r w:rsidR="00C069D1">
              <w:rPr>
                <w:szCs w:val="22"/>
              </w:rPr>
              <w:t xml:space="preserve"> (please circle)    Yes   No</w:t>
            </w:r>
          </w:p>
        </w:tc>
      </w:tr>
      <w:tr w:rsidR="00DF56FC" w:rsidRPr="00DC615C" w:rsidTr="00DF56FC">
        <w:trPr>
          <w:trHeight w:val="691"/>
        </w:trPr>
        <w:tc>
          <w:tcPr>
            <w:tcW w:w="9542" w:type="dxa"/>
          </w:tcPr>
          <w:p w:rsidR="00DF56FC" w:rsidRDefault="00DF56FC" w:rsidP="0062404D">
            <w:pPr>
              <w:rPr>
                <w:szCs w:val="22"/>
              </w:rPr>
            </w:pPr>
            <w:r>
              <w:rPr>
                <w:szCs w:val="22"/>
              </w:rPr>
              <w:t>Is your child toilet trained? (please circle)     Yes   No</w:t>
            </w:r>
          </w:p>
          <w:p w:rsidR="00DF56FC" w:rsidRPr="00DC615C" w:rsidRDefault="00DF56FC" w:rsidP="0062404D">
            <w:pPr>
              <w:rPr>
                <w:szCs w:val="22"/>
              </w:rPr>
            </w:pPr>
          </w:p>
        </w:tc>
      </w:tr>
      <w:tr w:rsidR="00DF56FC" w:rsidRPr="00DC615C" w:rsidTr="00DF56FC">
        <w:trPr>
          <w:trHeight w:val="540"/>
        </w:trPr>
        <w:tc>
          <w:tcPr>
            <w:tcW w:w="9542" w:type="dxa"/>
          </w:tcPr>
          <w:p w:rsidR="00DF56FC" w:rsidRDefault="00DF56FC" w:rsidP="0062404D">
            <w:pPr>
              <w:rPr>
                <w:szCs w:val="22"/>
              </w:rPr>
            </w:pPr>
            <w:r>
              <w:rPr>
                <w:szCs w:val="22"/>
              </w:rPr>
              <w:t>Can your child wipe their own bottom? (please circle)   Yes   No</w:t>
            </w:r>
          </w:p>
        </w:tc>
      </w:tr>
      <w:tr w:rsidR="00C069D1" w:rsidRPr="00DC615C" w:rsidTr="00F21200">
        <w:trPr>
          <w:trHeight w:val="857"/>
        </w:trPr>
        <w:tc>
          <w:tcPr>
            <w:tcW w:w="9542" w:type="dxa"/>
          </w:tcPr>
          <w:p w:rsidR="00C069D1" w:rsidRDefault="00C069D1" w:rsidP="00C069D1">
            <w:pPr>
              <w:rPr>
                <w:szCs w:val="22"/>
              </w:rPr>
            </w:pPr>
            <w:r>
              <w:rPr>
                <w:szCs w:val="22"/>
              </w:rPr>
              <w:t>Does your child require nappies? (please circle)   Yes   No</w:t>
            </w:r>
          </w:p>
          <w:p w:rsidR="00C069D1" w:rsidRDefault="00C069D1" w:rsidP="0062404D">
            <w:pPr>
              <w:rPr>
                <w:szCs w:val="22"/>
              </w:rPr>
            </w:pPr>
          </w:p>
        </w:tc>
      </w:tr>
      <w:tr w:rsidR="00C069D1" w:rsidRPr="00DC615C" w:rsidTr="00F21200">
        <w:trPr>
          <w:trHeight w:val="1109"/>
        </w:trPr>
        <w:tc>
          <w:tcPr>
            <w:tcW w:w="9542" w:type="dxa"/>
          </w:tcPr>
          <w:p w:rsidR="00C069D1" w:rsidRDefault="00C069D1" w:rsidP="0062404D">
            <w:pPr>
              <w:rPr>
                <w:szCs w:val="22"/>
              </w:rPr>
            </w:pPr>
            <w:r>
              <w:rPr>
                <w:szCs w:val="22"/>
              </w:rPr>
              <w:t>Other information about your child’s toileting needs:</w:t>
            </w:r>
          </w:p>
        </w:tc>
      </w:tr>
      <w:tr w:rsidR="00CA3CD7" w:rsidRPr="00DC615C" w:rsidTr="00F21200">
        <w:trPr>
          <w:trHeight w:val="1608"/>
        </w:trPr>
        <w:tc>
          <w:tcPr>
            <w:tcW w:w="9542" w:type="dxa"/>
          </w:tcPr>
          <w:p w:rsidR="00CA3CD7" w:rsidRPr="00DC615C" w:rsidRDefault="00C6670F" w:rsidP="00C6670F">
            <w:pPr>
              <w:rPr>
                <w:szCs w:val="22"/>
              </w:rPr>
            </w:pPr>
            <w:r>
              <w:rPr>
                <w:szCs w:val="22"/>
              </w:rPr>
              <w:t xml:space="preserve">What activities does your child enjoy? </w:t>
            </w:r>
          </w:p>
        </w:tc>
      </w:tr>
      <w:tr w:rsidR="00CA3CD7" w:rsidRPr="00DC615C" w:rsidTr="00DF56FC">
        <w:trPr>
          <w:trHeight w:val="1077"/>
        </w:trPr>
        <w:tc>
          <w:tcPr>
            <w:tcW w:w="9542" w:type="dxa"/>
          </w:tcPr>
          <w:p w:rsidR="00CA3CD7" w:rsidRPr="00DC615C" w:rsidRDefault="00AD6B75" w:rsidP="00277A5D">
            <w:pPr>
              <w:rPr>
                <w:szCs w:val="22"/>
              </w:rPr>
            </w:pPr>
            <w:r>
              <w:rPr>
                <w:szCs w:val="22"/>
              </w:rPr>
              <w:t>Is there anything your child does not enjoy, or that they may be scared of?</w:t>
            </w:r>
          </w:p>
        </w:tc>
      </w:tr>
      <w:tr w:rsidR="00DF56FC" w:rsidRPr="00DC615C" w:rsidTr="00DF56FC">
        <w:trPr>
          <w:trHeight w:val="1275"/>
        </w:trPr>
        <w:tc>
          <w:tcPr>
            <w:tcW w:w="9542" w:type="dxa"/>
          </w:tcPr>
          <w:p w:rsidR="00DF56FC" w:rsidRDefault="00DF56FC" w:rsidP="00277A5D">
            <w:pPr>
              <w:rPr>
                <w:szCs w:val="22"/>
              </w:rPr>
            </w:pPr>
            <w:r>
              <w:rPr>
                <w:szCs w:val="22"/>
              </w:rPr>
              <w:t>Briefly describe your child’s usual style of behaviour:</w:t>
            </w:r>
          </w:p>
        </w:tc>
      </w:tr>
      <w:tr w:rsidR="00DF56FC" w:rsidRPr="00DC615C" w:rsidTr="00DF56FC">
        <w:trPr>
          <w:trHeight w:val="1275"/>
        </w:trPr>
        <w:tc>
          <w:tcPr>
            <w:tcW w:w="9542" w:type="dxa"/>
          </w:tcPr>
          <w:p w:rsidR="00DF56FC" w:rsidRDefault="00DF56FC" w:rsidP="00277A5D">
            <w:pPr>
              <w:rPr>
                <w:szCs w:val="22"/>
              </w:rPr>
            </w:pPr>
            <w:r>
              <w:rPr>
                <w:szCs w:val="22"/>
              </w:rPr>
              <w:t>What methods of behaviour guidance are most effective for your child?</w:t>
            </w:r>
          </w:p>
        </w:tc>
      </w:tr>
      <w:tr w:rsidR="00DF56FC" w:rsidRPr="00DC615C" w:rsidTr="00DF56FC">
        <w:trPr>
          <w:trHeight w:val="1644"/>
        </w:trPr>
        <w:tc>
          <w:tcPr>
            <w:tcW w:w="9542" w:type="dxa"/>
          </w:tcPr>
          <w:p w:rsidR="00DF56FC" w:rsidRPr="00DC615C" w:rsidRDefault="00DF56FC" w:rsidP="0077524C">
            <w:pPr>
              <w:rPr>
                <w:szCs w:val="22"/>
              </w:rPr>
            </w:pPr>
            <w:r>
              <w:rPr>
                <w:szCs w:val="22"/>
              </w:rPr>
              <w:t>What would you like to see your child achieve throughout the year?</w:t>
            </w:r>
          </w:p>
        </w:tc>
      </w:tr>
    </w:tbl>
    <w:p w:rsidR="00F21200" w:rsidRDefault="00F21200" w:rsidP="00DF56FC">
      <w:pPr>
        <w:rPr>
          <w:szCs w:val="22"/>
        </w:rPr>
      </w:pPr>
    </w:p>
    <w:sectPr w:rsidR="00F21200" w:rsidSect="007F54A9">
      <w:footerReference w:type="default" r:id="rId7"/>
      <w:pgSz w:w="11906" w:h="16838"/>
      <w:pgMar w:top="851" w:right="1416"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43D" w:rsidRDefault="00E8143D">
      <w:r>
        <w:separator/>
      </w:r>
    </w:p>
  </w:endnote>
  <w:endnote w:type="continuationSeparator" w:id="0">
    <w:p w:rsidR="00E8143D" w:rsidRDefault="00E8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70825"/>
      <w:docPartObj>
        <w:docPartGallery w:val="Page Numbers (Bottom of Page)"/>
        <w:docPartUnique/>
      </w:docPartObj>
    </w:sdtPr>
    <w:sdtEndPr>
      <w:rPr>
        <w:noProof/>
      </w:rPr>
    </w:sdtEndPr>
    <w:sdtContent>
      <w:p w:rsidR="00E2618F" w:rsidRDefault="00E2618F">
        <w:pPr>
          <w:pStyle w:val="Footer"/>
          <w:jc w:val="right"/>
        </w:pPr>
        <w:r>
          <w:fldChar w:fldCharType="begin"/>
        </w:r>
        <w:r>
          <w:instrText xml:space="preserve"> PAGE   \* MERGEFORMAT </w:instrText>
        </w:r>
        <w:r>
          <w:fldChar w:fldCharType="separate"/>
        </w:r>
        <w:r w:rsidR="00AD5C82">
          <w:rPr>
            <w:noProof/>
          </w:rPr>
          <w:t>1</w:t>
        </w:r>
        <w:r>
          <w:rPr>
            <w:noProof/>
          </w:rPr>
          <w:fldChar w:fldCharType="end"/>
        </w:r>
      </w:p>
    </w:sdtContent>
  </w:sdt>
  <w:p w:rsidR="007F54A9" w:rsidRDefault="007F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43D" w:rsidRDefault="00E8143D">
      <w:r>
        <w:separator/>
      </w:r>
    </w:p>
  </w:footnote>
  <w:footnote w:type="continuationSeparator" w:id="0">
    <w:p w:rsidR="00E8143D" w:rsidRDefault="00E81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41"/>
    <w:rsid w:val="0011255A"/>
    <w:rsid w:val="002F5B41"/>
    <w:rsid w:val="00300943"/>
    <w:rsid w:val="003508D5"/>
    <w:rsid w:val="003B4C9B"/>
    <w:rsid w:val="00453F4D"/>
    <w:rsid w:val="004D3466"/>
    <w:rsid w:val="00543E25"/>
    <w:rsid w:val="00607C9F"/>
    <w:rsid w:val="0062404D"/>
    <w:rsid w:val="00727F75"/>
    <w:rsid w:val="007F54A9"/>
    <w:rsid w:val="008176A5"/>
    <w:rsid w:val="008751E3"/>
    <w:rsid w:val="008E5F09"/>
    <w:rsid w:val="00981A7C"/>
    <w:rsid w:val="00A10D75"/>
    <w:rsid w:val="00A14F17"/>
    <w:rsid w:val="00A34124"/>
    <w:rsid w:val="00AC40E1"/>
    <w:rsid w:val="00AD5C82"/>
    <w:rsid w:val="00AD6B75"/>
    <w:rsid w:val="00C069D1"/>
    <w:rsid w:val="00C071C3"/>
    <w:rsid w:val="00C57ED2"/>
    <w:rsid w:val="00C6670F"/>
    <w:rsid w:val="00CA3CD7"/>
    <w:rsid w:val="00CD6C11"/>
    <w:rsid w:val="00D75A76"/>
    <w:rsid w:val="00DB011A"/>
    <w:rsid w:val="00DC615C"/>
    <w:rsid w:val="00DF56FC"/>
    <w:rsid w:val="00E2618F"/>
    <w:rsid w:val="00E650A8"/>
    <w:rsid w:val="00E8143D"/>
    <w:rsid w:val="00F11D55"/>
    <w:rsid w:val="00F165A0"/>
    <w:rsid w:val="00F21200"/>
    <w:rsid w:val="00FA4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F271DB-6DD1-4C4B-9717-367E594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D75"/>
    <w:rPr>
      <w:rFonts w:ascii="Calibri" w:hAnsi="Calibri"/>
      <w:sz w:val="22"/>
      <w:szCs w:val="24"/>
      <w:lang w:eastAsia="en-US"/>
    </w:rPr>
  </w:style>
  <w:style w:type="paragraph" w:styleId="Heading1">
    <w:name w:val="heading 1"/>
    <w:basedOn w:val="Normal"/>
    <w:next w:val="Normal"/>
    <w:link w:val="Heading1Char"/>
    <w:uiPriority w:val="9"/>
    <w:qFormat/>
    <w:rsid w:val="00624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0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Comic Sans MS" w:hAnsi="Comic Sans MS"/>
      <w:szCs w:val="20"/>
    </w:rPr>
  </w:style>
  <w:style w:type="paragraph" w:styleId="BalloonText">
    <w:name w:val="Balloon Text"/>
    <w:basedOn w:val="Normal"/>
    <w:link w:val="BalloonTextChar"/>
    <w:uiPriority w:val="99"/>
    <w:semiHidden/>
    <w:unhideWhenUsed/>
    <w:rsid w:val="003B4C9B"/>
    <w:rPr>
      <w:rFonts w:ascii="Tahoma" w:hAnsi="Tahoma" w:cs="Tahoma"/>
      <w:sz w:val="16"/>
      <w:szCs w:val="16"/>
    </w:rPr>
  </w:style>
  <w:style w:type="character" w:customStyle="1" w:styleId="BalloonTextChar">
    <w:name w:val="Balloon Text Char"/>
    <w:basedOn w:val="DefaultParagraphFont"/>
    <w:link w:val="BalloonText"/>
    <w:uiPriority w:val="99"/>
    <w:semiHidden/>
    <w:rsid w:val="003B4C9B"/>
    <w:rPr>
      <w:rFonts w:ascii="Tahoma" w:hAnsi="Tahoma" w:cs="Tahoma"/>
      <w:sz w:val="16"/>
      <w:szCs w:val="16"/>
      <w:lang w:eastAsia="en-US"/>
    </w:rPr>
  </w:style>
  <w:style w:type="character" w:customStyle="1" w:styleId="Heading1Char">
    <w:name w:val="Heading 1 Char"/>
    <w:basedOn w:val="DefaultParagraphFont"/>
    <w:link w:val="Heading1"/>
    <w:uiPriority w:val="9"/>
    <w:rsid w:val="0062404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2404D"/>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CA3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54A9"/>
    <w:pPr>
      <w:tabs>
        <w:tab w:val="center" w:pos="4513"/>
        <w:tab w:val="right" w:pos="9026"/>
      </w:tabs>
    </w:pPr>
  </w:style>
  <w:style w:type="character" w:customStyle="1" w:styleId="FooterChar">
    <w:name w:val="Footer Char"/>
    <w:basedOn w:val="DefaultParagraphFont"/>
    <w:link w:val="Footer"/>
    <w:uiPriority w:val="99"/>
    <w:rsid w:val="007F54A9"/>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202019\Dropbox\AMS%20(Selective%20Sync%20Conflict)\clients\Berrigan%20Children's%20Centre\info\Child%20Profil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6E81-F48E-40B6-B1AF-42D6E2E4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Profile 2020</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cp:lastPrinted>2020-02-04T04:13:00Z</cp:lastPrinted>
  <dcterms:created xsi:type="dcterms:W3CDTF">2020-02-06T00:49:00Z</dcterms:created>
  <dcterms:modified xsi:type="dcterms:W3CDTF">2020-02-06T00:50:00Z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